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D9" w:rsidRDefault="00C834EF">
      <w:pPr>
        <w:pStyle w:val="pnormal"/>
      </w:pPr>
      <w:bookmarkStart w:id="0" w:name="_GoBack"/>
      <w:bookmarkEnd w:id="0"/>
      <w:r>
        <w:t>Osnovna šola Antona Bezenška Frankolovo</w:t>
      </w:r>
    </w:p>
    <w:p w:rsidR="00BE4BD9" w:rsidRDefault="00C834EF">
      <w:pPr>
        <w:pStyle w:val="pnormal"/>
      </w:pPr>
      <w:r>
        <w:t>FRANKOLOVO 11</w:t>
      </w:r>
    </w:p>
    <w:p w:rsidR="00BE4BD9" w:rsidRDefault="00C834EF">
      <w:pPr>
        <w:pStyle w:val="pnormal"/>
      </w:pPr>
      <w:r>
        <w:t>3213 FRANKOLOVO</w:t>
      </w:r>
    </w:p>
    <w:p w:rsidR="00BE4BD9" w:rsidRDefault="00BE4BD9">
      <w:pPr>
        <w:pStyle w:val="pnormal"/>
      </w:pPr>
    </w:p>
    <w:p w:rsidR="00BE4BD9" w:rsidRDefault="00C834EF">
      <w:pPr>
        <w:pStyle w:val="pnaslov"/>
      </w:pPr>
      <w:r>
        <w:rPr>
          <w:rStyle w:val="fnaslov"/>
        </w:rPr>
        <w:t>IZBOR DELOVNIH ZVEZKOV IN POTREBŠČIN, KI JIH ZA ŠOLSKO LETO 2017/2018 PREDLAGA STROKOVNI AKTIV</w:t>
      </w:r>
    </w:p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brezčrtni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S. Osterman, B. Stare: RAČUNANJE JE IGRA 1, delovni zvezek,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LEPIL</w:t>
            </w:r>
            <w:r>
              <w:t xml:space="preserve">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UČNA GRADIVA ZA 1. RAZRED NABAVI ŠOLA.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SINTETIČNI ČOPIČ, ploščati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RISALNO OGLJE,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VREČKA ZA ŠPORTNO OPREMO,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SVINČNIK, trdota</w:t>
            </w:r>
            <w:r>
              <w:t xml:space="preserve">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S. Osterman: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40-listni,  1 cm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</w:t>
            </w:r>
            <w:r>
              <w:t>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 AJDA, 12 kos, PRALNI,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Učni kompleti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</w:t>
            </w:r>
            <w:r>
              <w:t>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A. Dežman, S. Osterman: RAČUNANJE JE IGRA 3, delovni zvezek,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5, v</w:t>
            </w:r>
            <w:r>
              <w:t>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LISTI, 10 kosov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</w:t>
            </w:r>
            <w:r>
              <w:t>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 (oljne, netopne v vodi)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D. Šubic, A. Dvornik: HEJ HOJ 4, samostojni delovni zvezek v dveh delih s kodo za dostop do spletnih vsebin, NOVO 2016, založba DZS, EAN: 9789610207269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mali B5+, 40-listni, črtasti 11 mm *FSC,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</w:t>
            </w:r>
            <w:r>
              <w:t>EZEK, veliki A4, 50-listni, črtasti *FSC,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de</w:t>
            </w:r>
            <w:r>
              <w:t xml:space="preserve">lovni učbenik z dodanimi </w:t>
            </w:r>
            <w:proofErr w:type="spellStart"/>
            <w:r>
              <w:t>medpredmetnimi</w:t>
            </w:r>
            <w:proofErr w:type="spellEnd"/>
            <w:r>
              <w:t xml:space="preserve"> vsebinami, 2 dela, prenova 2014, založba DZS,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Florjančič, Zajc: GRADIVO: NARAVOSLOVJE IN TEHNIKA 4, navodila in praktično gradivo za ustvarjanje, založba IZOTECH, E</w:t>
            </w:r>
            <w:r>
              <w:t>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Naravoslovje in tehnika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</w:t>
            </w:r>
            <w:r>
              <w:t>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MODELIRNA MASA, 1 kg,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Ostala dodatna gradiva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T. Petek, S. Osterman: SLOVENŠČINA 5, samostojni delovni zvezek, 2. dela, prenova 2016, založba MKZ, EAN: 9789610143505, 9789610143703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</w:t>
            </w:r>
            <w:r>
              <w:t>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M. Rugelj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5, samostojni delovni zvezek, 2 dela,</w:t>
            </w:r>
            <w:r>
              <w:t xml:space="preserve"> NOVO 2016, založba MKZ,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Družba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Florjančič, Zajc: GRADIVO: NARAVOSLOVJE IN TEHNIKA 5, navodila in praktično gradivo za ustvarjanje, založba IZOTECH,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Naravoslovje in tehnika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Glasbena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MODELIRNA MASA, 500 g, bela,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ČRNI TUŠ,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M. Hočevar Gregorič, M. Čuden: SLOVENŠČINA 6, samostojni delovni zvezek, 2 dela, PRENOVA 2017, založba MKZ, EAN: 9789610144953, 9789610144960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mali karo *</w:t>
            </w:r>
            <w:r>
              <w:t>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brezčrtni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80-listni, mali karo *FSC,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2014, založba ROKUS-KLETT, EAN: 3831075927476,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</w:t>
            </w:r>
            <w:r>
              <w:t>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</w:t>
            </w:r>
            <w:r>
              <w:t>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J. Vogel, M. Čuden, T. Košak: SLOVENŠČINA 7, samostojni delovni zvezek, 2 dela, novo 2012, založba MKZ, EAN: 9789610108092, 9789610118091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</w:t>
            </w:r>
            <w:r>
              <w:t>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novo 2015, založba ROKUS-KLETT, EAN: 3831075927469,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tehniko, založba IZOTECH</w:t>
            </w:r>
            <w:r>
              <w:t>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Tehnika in tehnologija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</w:t>
            </w:r>
            <w:r>
              <w:t>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</w:t>
            </w:r>
            <w:r>
              <w:t>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Nemščina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J. Vogel, M. Čuden, T. Košak: SLOVENŠČINA 8, samostojni delovni zvezek, 2 dela, prenova 2015, založba MKZ, EAN: 9789610135685, 9789610135692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</w:t>
            </w:r>
            <w:r>
              <w:t>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novo 2015, založba ROKUS-KLETT,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 xml:space="preserve">: </w:t>
            </w:r>
            <w:r>
              <w:t>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Tehnika in tehnologija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LONČEK ZA ČOPIČE, </w:t>
            </w:r>
            <w:r>
              <w:t>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izdaja, založba ROKUS-KLETT, EAN: (1078), 3831075924543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Nemščina</w:t>
            </w:r>
          </w:p>
        </w:tc>
      </w:tr>
    </w:tbl>
    <w:p w:rsidR="00BE4BD9" w:rsidRDefault="00BE4BD9">
      <w:pPr>
        <w:pStyle w:val="pnormal"/>
      </w:pPr>
    </w:p>
    <w:p w:rsidR="00BE4BD9" w:rsidRDefault="00BE4BD9">
      <w:pPr>
        <w:pStyle w:val="pnormal"/>
      </w:pPr>
    </w:p>
    <w:p w:rsidR="00BE4BD9" w:rsidRDefault="00C834E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E4B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4BD9" w:rsidRDefault="00C834E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J. Vogel, M. Čuden, T. Košak: SLOVENŠČINA 9, samostojni delovni zvezek 2 dela, PRENOVA 2016, založba MKZ, EAN: 9</w:t>
            </w:r>
            <w:r>
              <w:t>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črtasti *FSC,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Slovenščina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ZVEZEK, veliki A4, 50-listni, mali karo *FSC,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ŠESTILO, kakovostno, kovinsko,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Matematika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angleški jezik, založba ROKUS-KLETT,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Angleščina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ZVEZEK veliki A4, TAKO LAHKO, za kemijo,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Kemija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Likovna </w:t>
            </w:r>
            <w:r>
              <w:t>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LINOLEJ A4 (297 x 210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Likovna umetnost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BE4BD9">
            <w:pPr>
              <w:pStyle w:val="pnormal"/>
            </w:pP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  <w:tr w:rsidR="00BE4B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lastRenderedPageBreak/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4BD9" w:rsidRDefault="00C834EF">
            <w:pPr>
              <w:pStyle w:val="pnormal"/>
            </w:pPr>
            <w:r>
              <w:t>Ostalo</w:t>
            </w:r>
          </w:p>
        </w:tc>
      </w:tr>
    </w:tbl>
    <w:p w:rsidR="00C834EF" w:rsidRDefault="00C834EF"/>
    <w:sectPr w:rsidR="00C834E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D9"/>
    <w:rsid w:val="00685214"/>
    <w:rsid w:val="00BE4BD9"/>
    <w:rsid w:val="00C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2017-06-28T07:54:00Z</dcterms:created>
  <dcterms:modified xsi:type="dcterms:W3CDTF">2017-06-28T07:54:00Z</dcterms:modified>
</cp:coreProperties>
</file>